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0A79E7">
        <w:rPr>
          <w:rFonts w:ascii="Arial" w:eastAsia="Times New Roman" w:hAnsi="Arial" w:cs="Arial"/>
          <w:color w:val="4D4D4D"/>
          <w:sz w:val="32"/>
          <w:szCs w:val="32"/>
          <w:rtl/>
        </w:rPr>
        <w:t>الإخلاص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الحمدلله</w:t>
      </w:r>
      <w:proofErr w:type="spellEnd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 xml:space="preserve"> سبحانه وتعالى وأُثني عليه بما هو أهله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وأصلّ وأُسلم على من لا نبيّ بعده , أبي وأمي ونفسي له الفدى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عليه الصلاة والسلام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القضيّة ليست قضيّة عمل القضيّة كلها هل قُبل عملك أم لا؟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 xml:space="preserve">كل الناس تعمل لكن هناك قضيّة الإخلاص , </w:t>
      </w:r>
      <w:proofErr w:type="spellStart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بإختصار</w:t>
      </w:r>
      <w:proofErr w:type="spellEnd"/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أكثر رجل لا يفكّر ولا يحمل همّ الإخلاص هو أكثر الناس مجرّد من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الإخلاص , حسناً ماذا يعني الإخلاص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الله سبحانه وتعالى يقول في مُحكم التنزيل في صدر سورة الزمر التي تؤلم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AFAF5"/>
          <w:rtl/>
        </w:rPr>
        <w:t>تَنزِيلُ الْكِتَابِ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أنظر للكلام ثقيل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(تَنزِيلُ الْكِتَابِ مِنَ اللَّهِ)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والله كل كلمة تؤلم , كل كلمة لها طعْم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(مِنَ اللَّهِ الْعَزِيزِ الْحَكِيمِ)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ماذا قال بعدها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(إِنَّا أَنزَلْنَا إِلَيْكَ الْكِتَابَ)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الكتاب هذا كله بقصصه ووعده ووعيده ما أعمل به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ما الرسالة التي يحملها هذا القرآن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(فَاعْبُدِ اللَّهَ)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حسناً على أي طريقة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(فَاعْبُدِ اللَّهَ مُخْلِصًا لَهُ الدِّينَ)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ماذا قال بعدها ؟ هذه تكفي أن تُريك أن العبادة إن لم تكُن خالصة لن تُقبل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أَلَا</w:t>
      </w:r>
      <w:r w:rsidRPr="000A79E7">
        <w:rPr>
          <w:rFonts w:ascii="Arial" w:eastAsia="Times New Roman" w:hAnsi="Arial" w:cs="Arial"/>
          <w:b/>
          <w:bCs/>
          <w:color w:val="FF0000"/>
          <w:sz w:val="32"/>
          <w:szCs w:val="32"/>
        </w:rPr>
        <w:t> 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الله يحتاج يُنبّه في القرآن ؟ الله يقول ألا لأجل أن يُنبّهك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(أَلَا لِلَّهِ)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ما الذي لله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 الدِّينُ</w:t>
      </w:r>
      <w:r w:rsidRPr="000A79E7">
        <w:rPr>
          <w:rFonts w:ascii="Arial" w:eastAsia="Times New Roman" w:hAnsi="Arial" w:cs="Arial"/>
          <w:color w:val="FF0000"/>
          <w:sz w:val="32"/>
          <w:szCs w:val="32"/>
        </w:rPr>
        <w:t> 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أي دين ؟ كلنا ديننا الإسلام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(ألَا لِلَّهِ الدِّينُ الْخَالِصُ)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أي أن أي عمل لا تحمل فيه هم الإخلاص ليس لله بعض الناس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يقول ما الذي يتحدّثون به هؤلاء ! هذه ليست مشكله , ليست مشكله أن تقول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 xml:space="preserve">الآن عن ماذا يتحدث هذا </w:t>
      </w:r>
      <w:proofErr w:type="spellStart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مادُمت</w:t>
      </w:r>
      <w:proofErr w:type="spellEnd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 xml:space="preserve"> حيّ وعلى الأرض لم تزَل صفحتُك مفتوحة تستطيع التعديل , لكن </w:t>
      </w:r>
      <w:proofErr w:type="spellStart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المشكله</w:t>
      </w:r>
      <w:proofErr w:type="spellEnd"/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 xml:space="preserve"> أننا نموت و لم نعلمّ لأجل هذا الله سبحانه يقول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وَبَدَا لَهُم مِّنَ اللَّهِ مَا لَمْ يَكُونُوا يَحْتَسِبُونَ</w:t>
      </w:r>
      <w:r w:rsidRPr="000A79E7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وكان متوقّع إن كل هذه الأعمال في اليمين فوجئ أنه كان يعمل أعمال وقلبه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يذهب يميناً ويساراً! والله الذي لا إله غيره ولا رب سواه أقسم بالله لن أنطق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بحرف واسأل الله جل جلاله أن يرزقني الصدق فيما أقول والله لن أتكلم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lastRenderedPageBreak/>
        <w:t>بكلمه إلا أُخاطب بها نفسي وأُحب لكم ما أُحب لنفسي فخذوها أو دعوها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ما معنى هذا الكلام ؟ معنى هذا الكلام من أفضل واحد في هذه الدُّنيا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محمد عليه الصلاة والسلام وهو أتقى الناس الذين خلقهم ربّ العالمين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من لدُن آدم إلى أن يفنى آخر رجل لا يوجد قلب يخاف رب العالمين مثل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قلب محمد عليه الصلاة والسلام ولا قلب أخشى منه كما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" أنا أتقاكم لله وأخشاكم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أي لا يوجد أحد يخاف الله ويخشاه مثل محمد عليه الصلاة والسلام أبداً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ولا أحد عمل بالشكر كـ محمدٍ عليه الصلاة والسلام , مع ذلك أُوصل 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الرسالة في سورة الزمر التي هذه مُقدّمتها في سياق الآيات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  <w:rtl/>
        </w:rPr>
        <w:t>وَلَقَدْ أُوحِيَ إِلَيْكَ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أي نزل جبريل إليك يا رسول الله وقال لك كلمات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  <w:rtl/>
        </w:rPr>
        <w:t>وَإِلَى الَّذِينَ مِن قَبْلِكَ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أي كل الرسل الذين سبقوا النبي عليه الصلاة والسلام هذه الرسالة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وصلتهم جميعهم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  <w:rtl/>
        </w:rPr>
        <w:t>لَئِنْ أَشْرَكْتَ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الشرك يا جماعة ليس بأن أقعد أمام صنمٍ وأعبده ! أنا أعمل الآن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وأنا أتكلم قلبي ذهب للشيخ ناصر أو الشيخ غازي هذا أسمه شرك!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17365D"/>
          <w:sz w:val="32"/>
          <w:szCs w:val="32"/>
          <w:rtl/>
        </w:rPr>
        <w:t>شرك خفيّ لكن الله ماذا قال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  <w:rtl/>
        </w:rPr>
        <w:t>وَلَقَدْ أُوحِيَ إِلَيْكَ وَإِلَى الَّذِينَ مِن قَبْلِكَ لَئِنْ أَشْرَكْتَ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</w:rPr>
        <w:t> 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ماذا سيحدث لأعمالك التي كأمثال الجبال ؟ والتقوى التي لم دخلت في أحدٍ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مثلك يا رسول الله ؟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  <w:rtl/>
        </w:rPr>
        <w:t>لَئِنْ أَشْرَكْتَ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</w:rPr>
        <w:t> </w:t>
      </w:r>
      <w:r w:rsidRPr="000A79E7">
        <w:rPr>
          <w:rFonts w:ascii="Arial" w:eastAsia="Times New Roman" w:hAnsi="Arial" w:cs="Arial"/>
          <w:color w:val="FF0000"/>
          <w:sz w:val="32"/>
          <w:szCs w:val="32"/>
          <w:shd w:val="clear" w:color="auto" w:fill="F1EAD7"/>
          <w:rtl/>
        </w:rPr>
        <w:t>لَيَحْبَطَنَّ عَمَلُكَ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والله رسالتك كلها ودعوتك كلها وتعذيبك يا رسول الله وهجرتك يا رسول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والدم الذي نزف وأنت مطرود من الطائف والهمّ والشجّ في الرأس والنواجذ المكسورة </w:t>
      </w:r>
      <w:proofErr w:type="spellStart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والرباعيّه</w:t>
      </w:r>
      <w:proofErr w:type="spellEnd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! جميعها مجان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ind w:left="720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(لَئِنْ أَشْرَكْتَ لَيَحْبَطَنَّ عَمَلُكَ وَلَتَكُونَنَّ مِنَ الْخَاسِرِينَ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ind w:left="720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بَلِ اللَّهَ فَاعْبُدْ وَكُن مِّنْ الشَّاكِرِينَ)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ما علاقة هذا بهذا ؟ لماذا لم يقول المستغفرين أو الصائمين لماذا من الشاكرين ؟ هذا الذي جعل النبي عليه الصلاة والسلام يدعو ثلاث عشرة سنة بلا إله إلا الله , </w:t>
      </w:r>
      <w:proofErr w:type="spellStart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يهيّء</w:t>
      </w:r>
      <w:proofErr w:type="spellEnd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القلوب قبل أن تُصلّي وتصوم , تتهيّأ لمن أُصلّي ؟ الله ماذا قال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هل قال قُل لا إله إلا الله في سورة محمد ؟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( فَاعْلَمْ أَنَّهُ لَا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إِلَٰهَ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إِلَّا اللَّهُ)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لأجل هذا يقول البخاري رحمه الله بابُ العلم قبل القول والعمل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قبل أن تعمل وتُصلّي تحمل همّ الإخلاص وأنت في الصلاة تحمل همّ الإخلاص , وإذا </w:t>
      </w:r>
      <w:proofErr w:type="spellStart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إنتيهت</w:t>
      </w:r>
      <w:proofErr w:type="spellEnd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من الصلاة تحمل همّ الإخلاص , لأجل هذا تستغفر بعد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كل عبادة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(فَاعْلَمْ أَنَّهُ لَا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إِلَٰهَ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إِلَّا اللَّهُ)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lastRenderedPageBreak/>
        <w:t>إذا تعلّمت ما معنى لا إله إلا الله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 أنه لا ينفر قلبك لأحد , إذا تعلّمت ستكتشف أنه هناك أعمال كثيرة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كانت ذاهبةً يمنةً ويسرة فتحتاج تستغفر عليها , لأجل هذا النبي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عليه الصلاة والسلام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" إنما الأعمال بالنّيات , وإنما لكل امرأٍ ما نوى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ما معنى هذا الحديث ؟ هل الأولى كالثانية ما الفرق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مثال بسيط والشيخ ابن عثيمين يقول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" والراجح أنها ليست واحده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ما معنى هذا الكلام ؟ مثلاً ذهبتُ أنا والشيخ </w:t>
      </w:r>
      <w:proofErr w:type="spellStart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وأتفقنا</w:t>
      </w:r>
      <w:proofErr w:type="spellEnd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 نتصدّق أنا بـ ريا 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وهو بـ ريال , الشيخ متصدّق لأجل أنه يملك ريال زائد! وخارج المحفظة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فتصدّق به لأنه زائد , أما أنا تصدّقت بريال وأنا في قراره نفسي أنّي أقول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يا ربِّ لك الحمد أنّي لم أستطع القيام إلا بك , ولا أجرى الدماء في عروقي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إلا أنت , ولا جعلني مسلم إلا أنت , ولم يهدِني إلى السنة إلا أنت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ولا أعطاني هذا المال إلا أنت , وأنّك لو شئت يا رب جعلتني أنا المُتصدّق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عليه , فهو الآن مُلئ بالفقر ويريد أن يشكر الله مع أنّه عمل عملاً صالح!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ind w:left="720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(بَلِ اللَّهَ فَاعْبُدْ وَكُن مِّنْ الشَّاكِرِينَ)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فأنا الآن أتيت وأعطيت الريال و أنا واثق الريال ليس فيه به ولا معروف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الريال أصلاً لم يأتِ من عندي أنا بل من عند الله فأنا أتيت بنيّه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إن الله سبحانه وتعالى هو أعطاني المال وقال أعطِه وأعطيك أكثر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أنت ما الذي لك ؟ ليس لك شيء أصلاً , تصدّقنا على الفقير أن والشيخ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وخرجنا من المسجد وقال " يحمد ربه أعطيناه ريال " وأنا خرجت وقلت والله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إنّي يا رب أفقر إليك من هذا إليّ " , هذا قفير يريد منّي ريال أن فقير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أريد منك الجنة , أرأيتم كيف النوايا ؟ العمل واحد فإذاً أنا والشيخ </w:t>
      </w:r>
      <w:proofErr w:type="spellStart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إتّفقنا</w:t>
      </w:r>
      <w:proofErr w:type="spellEnd"/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إنما الأعمال بالنيّات تصدّقنا وكلنا في نيّتنا رحمه لكن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" لكل امرأ ما نوى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أنا نويت أشياء كثيرة , هذه النوايا تُجعل في الميزان , لأجل هذا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النية هذه لأحد يراها، لا أحد يراها ليحاسبك عليها إلا الله، القلب هذا عضو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أخطر عضو في العالم، ولأجل هذا عليه المدار كلّه، عليه إما ان تدخل الجنة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أو النار، لماذا أستطيع الآن يا جماعة أن أأمر لساني فيتحرك، صحيح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 xml:space="preserve">يقول ما أريده أنا، ما أريده أنا يقوله، يدي تتحرك! تتحرك ،جسمي </w:t>
      </w:r>
      <w:proofErr w:type="spellStart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يركع!يركع</w:t>
      </w:r>
      <w:proofErr w:type="spellEnd"/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، وأقول له لا يتأخر وأقول له أرفع يرفع، أسجد يسجد، أرفع يرفع، لكن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لا أستطيع أن أقول لقلبي أخشع فيخشع! صحيح! ،عضو لا تملكه أنت لا يملكه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إلا الله لأجل هذا جعل الله هذا العضو ليس في يدك، حتى قلب محمد </w:t>
      </w:r>
      <w:r w:rsidRPr="000A79E7">
        <w:rPr>
          <w:rFonts w:ascii="Arial Unicode MS" w:eastAsia="Arial Unicode MS" w:hAnsi="Arial Unicode MS" w:cs="Arial Unicode MS" w:hint="eastAsia"/>
          <w:color w:val="984806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 وَلَوْلا أَنْ ثَبَّتْنَاكَ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لم يقل لولا أنك أنت ثبت رغم أنه الرسول </w:t>
      </w:r>
      <w:r w:rsidRPr="000A79E7">
        <w:rPr>
          <w:rFonts w:ascii="Arial Unicode MS" w:eastAsia="Arial Unicode MS" w:hAnsi="Arial Unicode MS" w:cs="Arial Unicode MS" w:hint="eastAsia"/>
          <w:color w:val="984806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 بكل هذه الأعمال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لم يثبت بنفسه،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(وَلَوْلا أَنْ ثَبَّتْنَاكَ لَقَدْ كِدْتَ تَرْكَنُ إِلَيْهِمْ شَيْئًا قَلِيلا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lastRenderedPageBreak/>
        <w:t>لو ثبته الله! فهم النبي </w:t>
      </w:r>
      <w:r w:rsidRPr="000A79E7">
        <w:rPr>
          <w:rFonts w:ascii="Arial Unicode MS" w:eastAsia="Arial Unicode MS" w:hAnsi="Arial Unicode MS" w:cs="Arial Unicode MS" w:hint="eastAsia"/>
          <w:color w:val="984806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84806"/>
          <w:sz w:val="32"/>
          <w:szCs w:val="32"/>
          <w:rtl/>
        </w:rPr>
        <w:t> الرسالة وإلا ! فصار أكثر دعائه ماذا 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"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يامقلب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القلوب والأبصار ثبّت قلبي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لأنه لا يثبت بنفسه ولا أستطيع أن أثبته أنا فأسأل الله أن يثبت قلوبنا على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الإخلاص، الشيخ محمد حسين يعقوب يقول كلام جميل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" أنت لو سألت زوجتك كم تحبيني ! قالت لك 97% يقول الآن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97% كثيرة! يقول أنت لن تفكر في الـ97 أنت بتقول الـ 3 أين ذهبت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، وإلا! متفقين ، لو قالت الـ3% 1 ونصف لولد الجيران و1 ونصف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لإبن</w:t>
      </w:r>
      <w:proofErr w:type="spellEnd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 عمي ماذا ستعمل! يقول سأقضي عليها فالشاهد يقول هذا إنسان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مخلوق ضعيف، ماذا أعطيت زوجتك أعطيتها عين أو قلب أو كبدك أو رجلك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هو أنت تزوجتها وأنت كسبان، الشاهد هذا وأنت لم يقبل معه شريك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فكيف بالله عز وجل ! لأجل هذا الله سبحانه وتعالى يقول في الحديث القدسي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يقول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أنا أغنى الشركاء)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لاحظ لم يقل غني ! هو غني سبحانه لكن حينما أتت قضية الإخلاص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وقضية العمل لي أو ليس لي قال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أنا أغنى الشركاء عن الشرك)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ثم فصّل ماذا يعني الشرك ؟ فصّلك أن القضية ليست قضية عبادة أصنام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من عمل عملاً)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أي عمل صلينا تراويح ! صلينا تراويح، الآن جالسين في مجلس ذكر شخص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يتكلم والناس يسمعون، نسمع ماذا ! نسمع ذكر الله سبحانه وتعالى، هذا به نية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من عمل عملاً أشرك فيه معي غيري)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يعني الله يثبت أن العمل لله، العمل لله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أشرك فيه معي)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لم يقل أشركني أنا مع غيري لا،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أشرك فيه معي غيري)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يعني الأصل لله ومن معه يعني يمكن 95% لله سبحانه وتعالى و5 %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فقط بس قال، ماذا قال له !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تركته)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أنظر الكلمة الأولى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لمّاذا الله سبحانه وتعالى تركك أين ستذهب ! إذا تركك الله،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تركته وشركه)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يعني أي قضية تعملها لغير الله عز وجل أو مع الله، مثل </w:t>
      </w:r>
      <w:proofErr w:type="spellStart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ماجاء</w:t>
      </w:r>
      <w:proofErr w:type="spellEnd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 الصحابي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فقال للرسول </w:t>
      </w:r>
      <w:r w:rsidRPr="000A79E7">
        <w:rPr>
          <w:rFonts w:ascii="Arial Unicode MS" w:eastAsia="Arial Unicode MS" w:hAnsi="Arial Unicode MS" w:cs="Arial Unicode MS" w:hint="eastAsia"/>
          <w:color w:val="4F6228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 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" إن أحدنا ليتصدق ليرضي الله ويمدحه الناس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قال " إن الله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لايقبل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عملاً شورِك فيه معه غيره " </w:t>
      </w:r>
      <w:r w:rsidRPr="000A79E7">
        <w:rPr>
          <w:rFonts w:ascii="Arial Unicode MS" w:eastAsia="Arial Unicode MS" w:hAnsi="Arial Unicode MS" w:cs="Arial Unicode MS" w:hint="eastAsia"/>
          <w:color w:val="C0504D"/>
          <w:sz w:val="32"/>
          <w:szCs w:val="32"/>
          <w:rtl/>
        </w:rPr>
        <w:t>ﷻ</w:t>
      </w: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 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فإذاً الشاهد طبعا بعض الناس يفهم كلامنا هذا الدعوة دامت كذا مثل </w:t>
      </w:r>
      <w:proofErr w:type="spellStart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ماقال</w:t>
      </w:r>
      <w:proofErr w:type="spellEnd"/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lastRenderedPageBreak/>
        <w:t>الشيخ خالد : بدون عمل، يعني تخيل شخص أتى يصلي ركعتين يتسنن ثم يقول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أنا </w:t>
      </w:r>
      <w:proofErr w:type="spellStart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ياشيخ</w:t>
      </w:r>
      <w:proofErr w:type="spellEnd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 سمعت "أضبط أمورك فإذاً الناس موجودين قال بدون السنّة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نسلم منها، هذا ترك العمل رياء قال ورطونا الآن إن عملنا رياء وإن لم نعمل رياء، لماذا ! لأنك تركت العمل لأجل من! لأجل الناس وترك العمل </w:t>
      </w:r>
      <w:proofErr w:type="spellStart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لاجل</w:t>
      </w:r>
      <w:proofErr w:type="spellEnd"/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 xml:space="preserve"> الناس مخافة الرياء رياء.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أنا كنت جالس أنا والشيخ عصام العويد الله يحفظه مع الشيخ عبدالله الجبرين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عليه رحمة الله وعلى أموات المسلمين أجمعين أتى شخص شاب سأل نفس هذا السؤال قال يا شيخ أنا الآن إذا أتيت أصلي ورأيت الناس في المسجد وأتيت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أصلي السنّة أريد أن أطيل لكن يأتيني إبليس يقول طولت فيقول يا شيخ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رأيت إني أتركها وأقول لن أصليها الشيخ عالم رحمة الله قال كلام جميل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كلام قوي كلام درس قال :" يا بني إذا أصبحت في البيت وتصلي لوحدك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أطِل لأجل إذا أطلت أمام الناس وجاءك قال أنت الآن تطيل تقول له هذه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6228"/>
          <w:sz w:val="32"/>
          <w:szCs w:val="32"/>
          <w:rtl/>
        </w:rPr>
        <w:t>هي صلاتي لوحدي أو عندي عشرين شخص " أعيد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أنت في بيتك إذا صليت لوحدك ولا أحد يراك إلا الله أطِل في صلاتك كأن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العالم عندك فكيف بالله عز وجل أعظم من الناس كلهم، لأجل إذا أتيت أمام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الناس وأطلت وأنت ساجد أتاك إبليس يقول بجانبك شيخ ينظر إليك تقول هذه صلاتي وأنا ليس عندي أحد " فإذاً أنت </w:t>
      </w:r>
      <w:proofErr w:type="spellStart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أرتحت</w:t>
      </w:r>
      <w:proofErr w:type="spellEnd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، غير المخلص هو الذي يتأذى،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وهو ساجد يقول أطلت أو لم أطل رأوني ، أجعل عملك لله في خلواتك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فلا يهمك ما يقوله الناس، فإذا القضية لديك أصلا لا تحمل همها.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حسناً هناك سؤال مهم : لماذا الشخص يرائي بعمله؟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سمعت الشيخ أبو عبدالكريم يقول : " نريد نضبط قلوبنا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وأنا أقول للشيخ الحبيب الغالي </w:t>
      </w:r>
      <w:proofErr w:type="spellStart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أبوعبدالكريم</w:t>
      </w:r>
      <w:proofErr w:type="spellEnd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 يقول "نريد نضبط قلوبنا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" ونقول "هل نستطيع نضبط قلوبنا ؟ نستطيع ؟ نحن سبب لكن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لا أحد يستطيع ضبط القلوب إلا ربي ،هناك أسباب توصلنا إلى هذا،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قبل الإجابة على السؤال لماذا الشخص يرائي؟ هل المرائي يعلم أنه مرائي؟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لا هذه المشكلة ، المشكلة أنه لا يعلم، أنا الآن أعرف أني سرقت ستجدني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أستغفر ،أعرف أني نظرت إلى حرام ستجدني أستغفر، لكن إني أعمل عمل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حسن ولا أعرف هل أنا </w:t>
      </w:r>
      <w:proofErr w:type="spellStart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رآئيت</w:t>
      </w:r>
      <w:proofErr w:type="spellEnd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 أم لم أرائي! هذه المشكلة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هذا هو السؤال الذي سأله أبو بكر رضي الله عنه ، النبي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جالس هو وأبو بكر رضي الله عنه فيعطي الصّديق، الصديق الذي أعماله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كلها خالصة لله عز وجل، لم يرجو أحداً من البشر بتزكية من الله عز وجل وسنذكر التزكية بإذن الله، فيقول له النبي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 :يا أبابكر الشرك في أمتي!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لاحظ لم يقل أمة اليهود والنصارى قال أمتي، وأمتي هنا مقصود بها أمة الدعوة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أم أمة الإجابة ! أمة الإجابة هناك أمة دعوة كل العالم أمة دعوة الآن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(وَمَا أَرْسَلْنَاكَ إِلَّا رَحْمَةً لِلْعَالَمِينَ)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لكن يقصد أتباعه، يقول : " الشرك في أمتي " ماذا قال!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" أخفى من دبيب النمل " ما معنى هذا الكلام! ،تخيل أن هناك نملة ذهبت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lastRenderedPageBreak/>
        <w:t>وأتت بيننا ثم ذهبت نحن لا ندري عنها، يعني هذه هي المشكلة.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فالشاهد أنك لا تعلم أنت، أبو بكر رضي الله عنه أنظر إلى أسئلته!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لم يقل يا رسول الله مثل النملة ! سأل أسئلة لا داعي لها، تجد الشخص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يسأل أسئلة لا دخل لها في إصلاح قلبه، لم يقل للرسول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 نملة كبيرة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أو صغيرة، سوداء أو حمراء، الرجل يريد أن ينجو رضي الله عنه وأرضاه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يا رسول الله مثل ما قال الشيخ قال , ما المخرج ! ماذا نفعل!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يقول الآن بما أن خرج منك يا رسول الله فهو حق،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الموضوع خفي جداً لكن أنا ماذا أفعل لأصلح هذه الأمور كلها،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ماذا قال النبي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! أعطاه حل. أنا الآن أسأل نفسي و أسالكم جميعاً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هذا الحل النبوي الذي نطق به محمد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 روحي له الفداء هل نحن </w:t>
      </w:r>
      <w:proofErr w:type="spellStart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إمتثلناه</w:t>
      </w:r>
      <w:proofErr w:type="spellEnd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أم لم </w:t>
      </w:r>
      <w:proofErr w:type="spellStart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نمتثله</w:t>
      </w:r>
      <w:proofErr w:type="spellEnd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؟ وأننا جميعنا نعمل الدعاء الذي قاله الرسول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 كم في اليوم؟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،قال النبي </w:t>
      </w:r>
      <w:r w:rsidRPr="000A79E7">
        <w:rPr>
          <w:rFonts w:ascii="Arial Unicode MS" w:eastAsia="Arial Unicode MS" w:hAnsi="Arial Unicode MS" w:cs="Arial Unicode MS" w:hint="eastAsia"/>
          <w:color w:val="943634"/>
          <w:sz w:val="32"/>
          <w:szCs w:val="32"/>
          <w:rtl/>
        </w:rPr>
        <w:t>ﷺ</w:t>
      </w: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 : " يا أبا بكر قل " ماذا أقول! " اللهم إني أعوذ بك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أنظر لم يتعوذ بأي أحد </w:t>
      </w:r>
      <w:proofErr w:type="spellStart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إستجار</w:t>
      </w:r>
      <w:proofErr w:type="spellEnd"/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 xml:space="preserve"> بالله عز وجل الموضوع خطير.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يعني أنت الآن إذا أتت نار في وجهك تستجير سيأتيك حادث الآن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في وجهك السيارة تجدك تريد آيّة ساتر تجد نفسك تنتفض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قال: قل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(اللهم إني أعوذ بك)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943634"/>
          <w:sz w:val="32"/>
          <w:szCs w:val="32"/>
          <w:rtl/>
        </w:rPr>
        <w:t>يعني أستجير بك يا رب لا أحد يجيرني إلا أنت ، أعوذ بك ماذا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(أن أشرك بك شيئاً أعلمه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632423"/>
          <w:sz w:val="32"/>
          <w:szCs w:val="32"/>
          <w:rtl/>
        </w:rPr>
        <w:t>يعني شيء واحد يعني وأنا أصلي فرض واحد ولا حركة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632423"/>
          <w:sz w:val="32"/>
          <w:szCs w:val="32"/>
          <w:rtl/>
        </w:rPr>
        <w:t>واحدة في الصلاة ولا ثانية في الصلاة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أشرك بك شيئاً أعلمه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632423"/>
          <w:sz w:val="32"/>
          <w:szCs w:val="32"/>
          <w:rtl/>
        </w:rPr>
        <w:t>يعني أنا أعلم أنك تنظر إلي فأنا أعلم وعملت نفسي خاشع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(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وأستغفرك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مما لا أعلمه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632423"/>
          <w:sz w:val="32"/>
          <w:szCs w:val="32"/>
          <w:rtl/>
        </w:rPr>
        <w:t>يعني هناك أشياء لا أعلم عنها يا رب إنك تغفرها لي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632423"/>
          <w:sz w:val="32"/>
          <w:szCs w:val="32"/>
          <w:rtl/>
        </w:rPr>
        <w:t>كم مرة دعوناها في سجودنا في صلاتنا قبل قليل؟ كل واحد يسأل نفسه؟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632423"/>
          <w:sz w:val="32"/>
          <w:szCs w:val="32"/>
          <w:rtl/>
        </w:rPr>
        <w:t>قال: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(اللهم إني أعوذ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الكلام نريد نقوله من القلب لأجل ذلك القلب هذا لا يملكه إلا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فنريد نستعين لا أحد يستطيع يعينك عليها حتى لو الرسول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-صلى الله عليه وسلّم- لم يمت لا يستطيع يجيرك به 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لا أحد يستطيع إلا الله عز وجل لأجل ذلك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(اللهم إني أعوذ بك أن أشرك بك شيئاً أعلمه،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وأستغفرك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مما لا أعلمه)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لابد نركز على هذه القضية الذي لا يهمه الإخلاص هو والله ليس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مخلص الذي لا يحمل هم الإخلاص ليس بمخلص فكم واحد منا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يعني كما قال سفيان الثوري رحمه الله [سفيان إمام الحديث] يقول: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(شربت بولي ثلاث مرات في طلب الحديث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lastRenderedPageBreak/>
        <w:t>ما معنى هذا الكلام ؟ يعني يسافر لأجل يأخذ حديث من النبي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عليه الصلاة والسلام وهو ذاهب </w:t>
      </w:r>
      <w:proofErr w:type="spellStart"/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إنقطع</w:t>
      </w:r>
      <w:proofErr w:type="spellEnd"/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الماء الذي معه </w:t>
      </w:r>
      <w:proofErr w:type="spellStart"/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إنتهى</w:t>
      </w:r>
      <w:proofErr w:type="spellEnd"/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فلم يجد ماء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سيموت فأجلّكم الله يتبوّل ويشرب إلى أن يصل يقول وليس لديه مشكلة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هذه قدرت عليها يقول: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(ما عالجت شيئاً في حياتي مثل نيّتي أرفعها لله فتقلب لفلان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وفلان ثم أجاهد نفسي وأرفعها لله ثم تقلب)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يقول يعني عادي عندي جاهدت نفسي في هذه السفرات ولو لم أجد ما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وما </w:t>
      </w:r>
      <w:proofErr w:type="spellStart"/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أستطعت</w:t>
      </w:r>
      <w:proofErr w:type="spellEnd"/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على نيتي أجاهدها، فالقضية تريد قليل من المجاهدة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السؤال مازال مطروح ما الذي يجعل الانسان يرائي؟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ما الذي يجعلني أعمل ذلك ؟ أطلت بصلاتي ما الذي جعلني أعمل ذلك؟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تصدقت و أريدك تراني ؟ ما الذي جعلني أعمل ذلك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ما الذي يجعل الإنسان يرائي؟ يريد المدح هذا شخص يريد الناس يمدحونه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ويثنون عليه ضعف الإيمان تحسين الصورة يكسب مديره في العمل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يعنى تريدها كلها طلب للدنيا حسناً أنت إذا كسبت ثناء الناس قالوا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والله فلان كويس حسناً وماذا ؟ قالوا لك أنت بطل أفضل واحد أفضل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الصالحين أنت ثم ؟ لابد نسأل أنفسنا لماذا ؟ وثم ؟ ما أكثر شيء يعطيك إياه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إنه سيقول لك كلمتين فقط! هذا أكثر شيء سيعطيك إياه!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أقل شيء سيعطيك إياه الله عز وجل أقل شيء أن يكون لك مثل ملك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عشرة من ملوك الأرض ملوك الدنيا أقل شيء سيعطيك إياه لأجل ذلك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أقل واحد في الجنة يظن أنه ليس به أحد بالجنة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والنبي عليه الصلاة والسلام من زيادة النعيم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فإذاً هذا أكثر شيء سيعطيك إياه ابن آدم وهذا أقل شيء سيعطيك إياه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رب العالمين ، فالأمر الثاني : هل الثناء هذا الكلمتين حتى الكلمتين التي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سيقولها ذا هل هي بيده؟ أو بيد رب العالمين ؟ لأجل ذلك بعض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الأحيان تجد نفسك تعمل أعمال ثم تفاجأ لم يمدحك أحد!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هم أكيد لم يروني ! لا رأوك لكن الله عز وجل أزال هذا الأمر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يعيده ثلاث مرات ، حسناً ما رأيكم نرى الحال هذا في القرآن،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القرآن لم يترك شيء! قال الله عز وجل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(كِتَابٌ أُحْكِمَتْ آيَاتُهُ ثُمَّ فُصِّلَتْ)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ليس السور الآيات كل آية محكمة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(ثُمَّ فُصِّلَتْ مِن لَّدُنْ حَكِيمٍ خَبِيرٍ)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(وَكُلَّ شَيْءٍ فَصَّلْنَاهُ)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لم يقل ذكرناه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(فَصَّلْنَاهُ تَفْصِيلًا)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ابن القيم عليه رحمة الله قال كلام جميل يقول: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( قلب من ترائيه بيد من أعرضت عنه!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، يقول الآن الذي أنت تريده يمدحك قلبه وهو كله بيد الذي أنت تعرض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lastRenderedPageBreak/>
        <w:t>عنه قال: فأنت لا كسبت الذي رأيته ولا كسبت رب العالمين 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حسناً في القرآن هذا واضح جلي إن بما أن قلوب الناس بيد الذي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أنت تعرض عنه ، ما نخلص حتى نفهم القضية بالقرآن ، الله عز وجل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لماذا يقول!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(لَهُمْ قُلُوبٌ لَّا يَفْقَهُونَ بِهَا)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هو لديه قلب لكن ليس فاهم ما القضية! يعني الآن نحن لو فهمنا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كم أكثر واحد سيعطيك فلان ؟ وما أقل شيء سيعطيك ربي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بدأت تعرف توازن لأجل ذلك في يوم القيامة قال الله عز وجل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(تَاللَّهِ إِنْ كُنَّا لَفِي ضَلَالٍ مُبِينٍ)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 xml:space="preserve">إذا </w:t>
      </w:r>
      <w:proofErr w:type="spellStart"/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رأو</w:t>
      </w:r>
      <w:proofErr w:type="spellEnd"/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 xml:space="preserve"> القضية ، هذا الذي كنت أجامله وأعمل أمامه وأرائيه عاري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أمامي يوم القيامة, الشيخ العلّامة الذي كنت ترائي لأجله يأتيك عاري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ليس عليه لباس! وترا رب العالمين الذي أنت أعرضت عنه وأتيت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عند هذا العاري ، قال الله عز وجل يقولون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(تَاللَّهِ إِنْ كُنَّا لَفِي ضَلَالٍ مُبِينٍ)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 إِذْ نُسَوِّيكُمْ بِرَبِّ الْعَالَمِينَ)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يقول أنا أفكر في مدحك أنت ونسيت مدح الله وثنائه في الملأ الأعلى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عند جبريل وميكائيل وإسرافيل إذا رضي وأسأل الله أن يرضى عنا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ويرضينا ، سبعة ، لأجل نعرف كيف مشكلتنا والله لا نعرف كيف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نتعامل مع الله؟ تصوّرات خاطئة عندنا لأجل ذلك قال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وَلَٰكِنَّ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أَكْثَرَ النَّاسِ لَا يَعْلَمُونَ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يعني هو فاهم خطأ يمشي في الدنيا وهو فاهم خطأ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ويجامل الناس وهو فاهم خطأ ويرائي الناس وفاهم خطأ نسي قلبه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قال الله عز وجل-عن هذه السبعة لأجل يخبرك سبحانه وتعالى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أن القضية في يدي ، يعني هل حب الناس في يدهم ؟ يعني أنت لأجل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تحبني أنت تملك قلبك ؟ ما تستطيع أتتني رسالة من وحدة تقول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جلست مع زوجي كم سنة وغصبوني أهلي عليه والله يا شيخ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لم أستطع أحبه , تقول طيب معي وكل شيء وكريم لكن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لم أستطع أحبه ، القلوب لابد نفهم والله لو ما نخرج من هذا اللقاء كله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 xml:space="preserve">ومن الدنيا هذه كلها إلا فاهمين القضية لكفت و </w:t>
      </w:r>
      <w:proofErr w:type="spellStart"/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تستاهل</w:t>
      </w:r>
      <w:proofErr w:type="spellEnd"/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 xml:space="preserve"> إننا نخرج بها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يعني لابد نفهم نحن أول شيء صح لأجل نعمل صح إذا أنت عندك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تصور خطأ ستعمل خطأ إذا عندك تصور صح إذا عرفت من هو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ومن هم الخلق ستبدأ تتحرك بهذه القضية ، لأجل يحبني الشيخ هل أنت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E36C0A"/>
          <w:sz w:val="32"/>
          <w:szCs w:val="32"/>
          <w:rtl/>
        </w:rPr>
        <w:t>تملك قلبك لأجل تحبني ؟ والله لا تستطيع لأجل ذلك الله عز وجل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(إِنَّ الَّذِينَ آمَنُوا وَعَمِلُوا الصَّالِحَاتِ سَيَجْعَلُ لَهُمُ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الرَّحْمَٰنُ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وُدًّا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يعني ليس أنت الذي تجعل الناس يحبونك أنت صلّحها هي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هي لا تأتي هي من بشر لبشر, من فقير لفقير ,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هي تذهب لعمله وإيمانه وعمله الصالح لله ثم الله الذي ينزل القبول والحب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lastRenderedPageBreak/>
        <w:t>في قلوب العباد، ابن باز عليه رحمة الله أعطانا فلوس؟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والله إننا نحب ابن باز غصب علينا غصب والله إنك تحبه غصب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ابن عثيمين عليه رحمة الله ابن القيم ابن تيمية غصب عليك تحبه غصب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أنا أعرف شخص يأخذ عمرة كل سنة في رمضان عن ابن القيم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والله يأخذها عن ابن القيم لم يراه لكن الله سخر قلوب الناس غصب عليهم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يا سلام أصلحها مع الله , لابد نفهم القضية هذه أنت ما ثناء الناس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وحب الناس ما يأتيك هو كذا أنت منهم لهم كان الله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إن الذين ءامنوا وعملوا الصالحات سيجعلون هم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ﻷنفسهم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ودا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قلب من ترائيه بيد من عرفت عنه حسناً إذا فهمنا القضية هذه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إذا أنت تعرف يقينا إني ما أكسب قلبك لأجل أعمل العمل أمامك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أنا بيني وبين ربي حسناً سبعة ذكرهم الله في القرآن سبع أشخاص جاءوا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والحديث في الصحيح جاءوا عند النبي عليه الصلاة والسلام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ما رآهم إلا الله عز وجل في خلواتهم أتو لبيوتهم وودعوا أهلهم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وودعوا أبنائهم ودع أمه وأبيه وأهله أين سيذهب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عنده برنامج مشارك فيه أو تجارة سيرجع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قالوا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ﻷهلهم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لن ترونا بعد هذا اليوم إلا أن يشاء الله أين ذهبوا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ذهبوا عند النبي عليه الصلاة والسلام قالوا يا رسول الله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زاد ورحل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جايين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إن هذه الرقاب في سبيل الله لا نريد نرجع لأبنائنا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فقط نريد ماذا بعير وأكل يوصلنا إلى أن نقاتل في سبيل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ماذا قال لهم النبي صلى الله عليه وسلم ؟ قال :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إرجعوا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لا أجد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ما أحمل ما عندي راحت كل واحد أخذ بعير مالكم ولا بعير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حسناً الله يقول هذه الآية وكأنك ترا بالصوت والصورة يقول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(وَلاَ عَلَى الَّذِينَ إِذَا مَا أَتَوْكَ)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النبي عليه الصلاة والسلام واقف والسبعة أتو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(وَلاَ عَلَى الَّذِينَ إِذَا مَا أَتَوْكَ لِتَحْمِلَهُمْ)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أناس يريدونك توصلهم إلى مكان يقدمون فيه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أغلی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ما فيهم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الروح في سبيل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(قُلْتَ لاَ أَجِدُ مَا أَحْمِلُكُمْ عَلَيْهِ)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ماذا حصل ؟ تولوا سبحان الله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اﻵن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هم معذورون حسناً حينما تولوا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النبي عليه الصلاة والسلام يرى أعينهم الآن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لا يرى أعينهم تفيض ليس دمعة أو دمعتين تفيض سيل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 تَفِيضُ مِنَ الدَّمْعِ)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حسناً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اﻵن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النبي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صلی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الله عليه وسلم لم يرى دموعهم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ﻷنهم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هم لا يريدون النبي صلى الله عليه وسلم يرى دموعهم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يعني يا رسول الله نحن متحسرين والله العظيم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متحسرين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الجهاد والأجر ما بكوا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(تَوَلَّواْ وَّأَعْيُنُهُمْ تَفِيضُ مِنَ الدَّمْعِ</w:t>
      </w:r>
      <w:r w:rsidRPr="000A79E7">
        <w:rPr>
          <w:rFonts w:ascii="Arial" w:eastAsia="Times New Roman" w:hAnsi="Arial" w:cs="Arial"/>
          <w:color w:val="FF0000"/>
          <w:sz w:val="32"/>
          <w:szCs w:val="32"/>
        </w:rPr>
        <w:t> 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lastRenderedPageBreak/>
        <w:t xml:space="preserve">حسناً لو شخص رآهم من أمام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ورآى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هذه الدموع تنزل قال ما هذه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الدموع ليس لله هذه أمام النبي صلى الله عليه وسلم الله عز وجل يقول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(حَزَنًا 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هذه الدموع صدق حسناً هم لم يقولوا ولم يعملوا شيء أنظر الله أظهر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أمر أخفوه لأجل ذلك عمر بن الخطاب حينما رجعوا للمدينة أول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ما يدخلون المدينة قال النبي عليه الصلاة والسلام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" إن في المدينة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ﻷقواما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ما </w:t>
      </w:r>
      <w:proofErr w:type="spellStart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وطأتم</w:t>
      </w:r>
      <w:proofErr w:type="spellEnd"/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 xml:space="preserve"> واديا ولا نلتم من عدو نيلا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ولا تصدقتم صدقة ولا سرتم مسير إلا كانوا معكم "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عمر بن الخطاب كاد يجن عمر بن الخطاب قال : يا رسول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وأحدنا من العطش ينزل من ناقته فينحرها ليشرب ماءها من شدة العطش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والله إنا نخاف أن نلتفت يخاف أحدنا يلتفت تنقطع رقبته من ريقه ناشف قال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A442A"/>
          <w:sz w:val="32"/>
          <w:szCs w:val="32"/>
          <w:rtl/>
        </w:rPr>
        <w:t>نعم هؤلاء السبعة قال الله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(إِلاَّ كُتِبَ لَهُم بِهِ عَمَلٌ صَالِحٌ</w:t>
      </w:r>
      <w:r w:rsidRPr="000A79E7">
        <w:rPr>
          <w:rFonts w:ascii="Arial" w:eastAsia="Times New Roman" w:hAnsi="Arial" w:cs="Arial"/>
          <w:color w:val="FF0000"/>
          <w:sz w:val="32"/>
          <w:szCs w:val="32"/>
        </w:rPr>
        <w:t> 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وهم لم يذهبوا أنظر في الجهة المقابلة يعني هؤلاء أخفوا عملهم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وأظهره الله حسناً هناك ناس أتو للنبي صلى الله عليه وسلم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قالوا : دخل مجموعة قالوا نشهد إنك لرسول الله بأبي أنت وأمي يا محمد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يا رسول الله يا حبيب الله أظهروا الخير ماذا قال الله ؟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(وَاللَّهُ يَعْلَمُ إِنَّكَ لَرَسُولُهُ وَاللَّهُ يَشْهَدُ إِنَّ الْمُنَافِقِينَ لَكَاذِبُونَ 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حسناً هم ماذا قالوا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قالوا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كذب هم ؟ قالوا إنك لرسول الله كلام صدق أو كلام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صح ولا خطأ ؟ كلام صح لكن حينما فسدت النية قالوا كلام لا يعنونه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هم في صدورهم الله فضحهم في القرآن وليس أذل من سورة البقرة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(وَمِنَ النَّاسِ مَنْ يَقُولُ آمَنَّا بِاللَّهِ وَبِالْيَوْمِ الْآخِرِ</w:t>
      </w:r>
      <w:r w:rsidRPr="000A79E7">
        <w:rPr>
          <w:rFonts w:ascii="Arial" w:eastAsia="Times New Roman" w:hAnsi="Arial" w:cs="Arial"/>
          <w:color w:val="FF0000"/>
          <w:sz w:val="32"/>
          <w:szCs w:val="32"/>
        </w:rPr>
        <w:t> (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وأن هناك قبر و جنة ونار قال</w:t>
      </w:r>
    </w:p>
    <w:p w:rsidR="000A79E7" w:rsidRPr="000A79E7" w:rsidRDefault="000A79E7" w:rsidP="000A79E7">
      <w:pPr>
        <w:shd w:val="clear" w:color="auto" w:fill="F7F6F6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وَمَا هُمْ بِمُؤْمِنِين)</w:t>
      </w:r>
      <w:r w:rsidRPr="000A79E7">
        <w:rPr>
          <w:rFonts w:ascii="Arial" w:eastAsia="Times New Roman" w:hAnsi="Arial" w:cs="Arial"/>
          <w:color w:val="FF0000"/>
          <w:sz w:val="32"/>
          <w:szCs w:val="32"/>
        </w:rPr>
        <w:t>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يعني القضية ليست قضية ماذا ستصبح أنت نعم بالنقيض وكلها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لا تفسدوا في الأرض إنما نحن مصلحون ألا إنهم هم وتأكيدات كيف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هذا الأمر يجعلك وأنت تقرأ القرآن إذا كنت تتدبر أنه ليس أنا الذي أجعل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الناس يتكلمون عني أنت فقط أصلحها مع ربي مثل ما قال الشيخ وربي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يزينها لك كانت القضية في القرآن يعني كانت تبين في القرآن إن هذا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صادق وهذا المنافق الذي دخل عليك كاذب وهؤلاء السبعة الذين أتوك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صادقين الآن حسناً ما فيه قرآن يعني حينما جاء أبو بكر رضي الله عنه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كان يعتق العبيد الضعاف يرى أضعف ناس ويعتقهم ماذا جاءه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أبيه ماذا قال له ؟ قال له : مالك يقول :ماذا بك أنت أنهيت فلوسك كلها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هؤلاء الضعفاء قال : مالك تعتق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الضفعاء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؟ ألا تعتق ناس أقوياء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ينفعونك إذا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أنقلبت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عليك قريش ؟ يعني أعتق ناس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الأقل نشيطين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ناس أقوياء إذا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أنقلبت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قريش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الأقل يدافعون عنك ماذا قال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لم يقل: يا أبي أريد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رضی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ربي عني وأريد الخير لا ماذا قال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lastRenderedPageBreak/>
        <w:t>قال : يا أبت ، ثلاث كلمات إنما أردت ما أردت ، يعني أنت في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تريد الناس يدافعون عني وأنا أريد ربي يدافع عني أنت تريد الدنيا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والضعفاء الذين تراهم أقوياء وأنا أريد القوي العزيز قال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إنما أردت ما أردت ، حينما بدأ يعتق الناس ومروا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بلال وهو يعذب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رضي الله عنه وأرضاه يقول : أحد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أحد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النبي عليه الصلاة والسلام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يريدك يحرك ليس معه نقود ليس معه وليس أحد أكرم منه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عليه الصلاة والسلام فحينما مر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ورأی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بلال يعذب قال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" يا أبا بكر إن بلال يعذب ألا تسمع " يقول أحد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أحد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قال فعرض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ﻷبي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بكر ففهمها أبو بكر ماذا نعمل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ذهب أخذ ماله وذهب لأمية بن خلف قال له : أريد أن أشتري منك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بلال فالمهم أمية أصلاً مال من بلال قال : لو شئت بدرهم يريد يقهر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أبو بكر إنه ما يعمل شيء قال له أبو بكر : والله لو شئت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إلا بعشرة آلاف يعني بقهرك حينما أعتق بلال ضجت قريش بدوا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يتكلمون ماذا قالوا ؟ أنظر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إختبار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الله كيف سيختبرك ؟ إذا ممكن تعمل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عمل صالح يختبرك الله يبتليك بالناس قالوا : ما أعتق أبو بكر بلالا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إلا ليذل بلال عنده يعني بلال ليس لوجه الله ولا سواد عينيه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هو لا يريد الله ولا شيء فقط إن فيه خدمة مقدمها بلال أول وهي رداً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للجميل رد عليهم أبو بكر قال لا والله لا ولا تكلم يعني إن والله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لم يعمل لي شيء فأنزل الله جبريل من فوق سبع سماوات قل لمحمد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عليه الصلاة والسلام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(وَمَا لِأَحَدٍ عِنْده مِنْ نِعْمَة تُجْزَى)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لا بلال رضي الله عنه ولا غيره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(وَمَا لِأَحَدٍ عِنْده مِنْ نِعْمَة تُجْزَى إِلَّا ابْتِغَاءَ وَجْهِ رَبِّهِ الْأَعْلَى)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ويقسم الله بلام القسم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(وَلَسَوْفَ يَرْضَى)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يعني الله إذا لم يقسم كان كلامه حق فكيف وهو يقسم جل جلاله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يقول والله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ﻷرضي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أبو بكر إذاً أبو بكر ومن عمل الصالحات الذين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السبعة لم يظهروها لكن أظهرها الله والمنافقين أظهروا الخير وأثبت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الله عز وجل عكسه هذا حينما كان قرآن ينزل الآن ما فيه قرآن ينزل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صح أو لا ؟ما فيه قرآن ينزل الآن ما الذي حصل الآن والله تجدها في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قلوب العالمين تتصدق بمليون ولا تجد أحد يذكرك مع إن الله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وإن ذكرت وقد قيل وواحد لم أرى منه خير ولا عمل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رأيتوه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الذي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يصلي في الحرم ورجله مقصوصة برجل واحدة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رأيتوه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طلعوه في كذا أتى في الإنترنت مقطوعة رجله ويقف برجل واحدة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واقف والله إن وقوفه إنه أحسن من وقوف الذي عنده رجلين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ماشاء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تبارك الله واقف يصلي الناس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أنتهوا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من الصلاة والله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رأيتوها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كذا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الناس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أنتهوا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من صلاة التراويح وكمل وبدأ يتهجد والذي صوره ماذا يقول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lastRenderedPageBreak/>
        <w:t>يقول إنه قام يتهجد إلى الفجر برجل وحدة حسناً هذا الرجل من يعرفه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هو قال للناس طلع ببرنامج ؟ لكن هو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أخفی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عمل </w:t>
      </w:r>
      <w:proofErr w:type="spellStart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وأبی</w:t>
      </w:r>
      <w:proofErr w:type="spellEnd"/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 xml:space="preserve"> الله إلا أن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يظهره فأنت حبيبي أعمل لله أصلاً الناس لن يقدمون لك شيء أكثر شيء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00B050"/>
          <w:sz w:val="32"/>
          <w:szCs w:val="32"/>
          <w:rtl/>
        </w:rPr>
        <w:t>يقدمونه والله فلان طيب وهذا لن ينفعك لا في الدنيا ولا في الآخرة.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وختاماً قبل لا يأتي كلام الشيخ خالد حبيبي الغالي كل كلمة تقولها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وأنا والله أكلم نفسي كل كلمة تقولها كل نظرة تنظرها كل حركة وكل سكنة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سيأتي يوم بتنخل فيه التي لله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لله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والتي ليس لله سيقول الله عز وجل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إذهب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فخذ أجرك وستجد نفسك ضائع يوم المحشر أسأل الله أن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لا يضيعنا ذاهب عند فلان الذي جاملته وهذا الذي سجدت لأجله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وهذا طولت لأجله فإذا لا يوجد حل إلا أن تعتصم بالله بعد ما تفهم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إن القضية ليست بأيدي الناس إنك تعتصم وأنت ساجد وإن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أستطعت</w:t>
      </w:r>
      <w:proofErr w:type="spellEnd"/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في كل سجدة أن تسأل الله أن يجعل عملك كله لوجه الله خالصاً فالذي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لا يحمل هم ليس مخلص أسأل الله أن يجعلنا من يحمل الهم فيوفق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وصلی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الله وسلم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علی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نبينا محمد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الله جل وعلا يقول في كتابه الكريم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(قُلْ هَلْ نُنَبِّئُكُم بِالْأَخْسَرِينَ أَعْمَالًا الَّذِينَ ضَلَّ سَعْيُهُمْ فِي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الْحَيَاةِ الدُّنْيَا وَهُمْ يَحْسَبُونَ أَنَّهُمْ يُحْسِنُونَ صُنْعًا) 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هذه الآية حقيقةً فيها خطورة كثير لو نتأملها ، لأنه مصيبه يا إخوان الإنسان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يعمل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يعمل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وفي الأخير ؟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هو يتصور في داخله أن عمله يمشي في المسار الصحيح وهو في غير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المسار الذي ينبغي أن يكون فيه ، ولذلك هناك مقوله يقول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( قُل لمن لا يُخلِص لا تتعب )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 xml:space="preserve">الصيام والله مشقة يا إخوان وقيام الليل والله مشقة ،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والإستيقاظ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لصلاة الفجر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والله مشقة ، حسناً لماذا الواحد يُشق على نفسه يا إخوان ولا يجعله 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هذه والله مصيبة يتعب نفسه بدون أي فائدة ونحن حقيقة مشكلتنا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دائماً مع الناس ، نريد أن الناس ينظرون ، نريد أن الناس يحبونا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نريد أن يقولون الأفضل ، نريد أن الناس كذا و نريد أن الناس كذا .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هذا رجل جاء لِـ النبي عليه الصلاة والسلام ، في حديث سهل بن ساعد يقول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(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يارسول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الله دُلني على عمل يحببني إلى الله و يحببني إلى الناس ) </w:t>
      </w: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br/>
        <w:t>أريد الله يحبني وأريد الناس كذلك يحبونني </w:t>
      </w: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br/>
        <w:t>ماذا رد عليه النبي ؟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(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إزهد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في الدنيا يحبك الله و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إزهد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فيما عند الناس يحبك الناس ).</w:t>
      </w: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أنت لو تركت الناس وليس لك شغل بالناس والله يحبونك رغم عن أُنوفهم 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ولذلك ابن القيم قال في كلام جميل ومهم جداً ، إن الإنسان يوم القيامة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يوم يقف بين يدي الله جل وعلى هو مدار سؤالين ، سيسأل سؤالين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مهمة جداً ،ترى نريد هذه نُخطها في قلوبنا من الآن كلنا المتكلم والسامع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ومن يرانا الآن ، خُطها في قلبك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إحفرها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حفر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lastRenderedPageBreak/>
        <w:t>لِماذا و كيف ؟ كلمتين فقط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لماذا عملت العمل هذا و كيف ؟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لماذا فعلته وكيف فعلته ؟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هل هو لله جل على ؟ و كيف ؟ هل هو موافق لما جاء به النبي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عليه الصلاة والسلام , لذلك الله جل وعلى يقول في كتابه الكريم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( وَأَن لَّيْسَ لِلْإِنسَانِ إِلَّا مَا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سَعَىٰ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وَأَنَّ سَعْيَهُ سَوْفَ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يُرَىٰ</w:t>
      </w:r>
      <w:proofErr w:type="spellEnd"/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ثُمَّ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يُجْزَاهُ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الْجَزَاءَ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الْأَوْفَىٰ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) 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يوم القيامة تمحيص مثل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ماقال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الشيخ تمحيص ، عملك الذي أنت فعلته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سوف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بيمحص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، يقول شيخنا الشيخ محمد شامي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( قال هذه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الرؤيه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رؤية خبير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من الذي يرى ؟ الله جل وعلى وليس أي أحد ،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أنت الآن ممكن تعمل عمل وتذهب تعطي أبو عبدالكريم وتقول أنا فعلت كذا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ما رأيك ؟ ترى يفوته شيء هو سيقول لك جميل ، لكنه يمكن هناك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أشياء لا يعلم عنها ، يمكن لو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يأتيء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شخص ثاني طلع فيها خلل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يمكن لو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يأتيء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شخص ثالث طلع فيها خلل لأن نحن بشر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لكن يوم القيامة رؤية الخبير العزيز القدير جل وعلى ، والله إنها رؤية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تمحص العمل تمحيص ، والله لا يبقى لك إلا ما كان خالصاً ثواباً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والله لا يبقى لك منها شيء كلها ستذهب كلها تذهب.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وترى الآية تدور على الأعمال ، أعمال التي سنعملها إذا لم تكن خالصة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ثم ماذا؟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(ثُمَّ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يُجْزَاهُ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الْجَزَاءَ </w:t>
      </w:r>
      <w:proofErr w:type="spellStart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الْأَوْفَىٰ</w:t>
      </w:r>
      <w:proofErr w:type="spellEnd"/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 xml:space="preserve"> )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سـ تُجازى و سـ أُجازى أنا ، وكلنا سـ نُجازى على أعمالنا التي نحن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فعلناها في هذه الدنيا فلذلك الإنسان يعمل خير ،أنظر والله الناس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لن ينفعونك لا أحد سيعمل لك بعد موتك ، تفكر واحد سيصلي عنك إذا مت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من يصلي عنك بعد الموت , من يصوم عنك بعد الموت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من يحج عنك بعد الموت , من يستغفر لك , من يتصدق عنك؟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 xml:space="preserve">إذاً أنت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إشتغل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لنفسك ، حتى إذا في هذه الحفرة وإذا أعمالك موجودة معك 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ولا شك أن الناس لو قدموا لك خير إنه سينفعك بعد مماتك ، لكن لماذا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أنا أنتظر الناس يقدمون لي ما الذي يضمن لي ؟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 xml:space="preserve">طالما أنا بصحة وعافية والله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معطيني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لماذا لا أستغل جوارحي ؟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والله إن الإنسان يستغرب أنه في مثل هذه الأيام المباركة تجد أُناس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ضائعين ، مساكين ترى والله مساكين والله الذي لا إله غيره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أنه مسكين من تمر عليه مثل هذه الأيام الفاضلة وهو ضائع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مضيع نفسه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تايه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هو فيه خير لكن للأسف أجرأ قلبه في غير مكانه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وسيفوته الخير وسيندم 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 xml:space="preserve">الآن أليس كل سنة ، كل سنة إذا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إنتهى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رمضان قرب ينتهي قلنا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يارب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فقط دعنا لِـ السنة القادمة ، والله رمضان القادم أريك ماذا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lastRenderedPageBreak/>
        <w:t>أعمل بإذن الله ترى مِنَّا عمل ، والله أختم القرآن عشر مرات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والله أفعل فيه كذا وأعمل ، والله أصلي و أتصدق ، والله لن أنظر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لهذه القنوات وهذه الشاشات الضائعة التي تضيعني وتضيع صلاتي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وتضيع عبادتي ، والله لا أصوم النهار وفي الليل أضيع صيامي كله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في نظر محرم وفي طريق محرم 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 xml:space="preserve">حسناً الله جل وعلى الآن أحيانا إلى الآن، ونسأل الله أن يتم علينا ما بقي من رمضان نحن و من يسمعنا الآن ومن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لايسمعنا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حسناً لماذا لا نستغله ؟ لماذا لا نشتغل ؟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لماذا ما نصدق مع الله جل وعلى في أعمالنا ؟ 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 xml:space="preserve">ولذلك ينبغي أن </w:t>
      </w:r>
      <w:proofErr w:type="spellStart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نُريء</w:t>
      </w:r>
      <w:proofErr w:type="spellEnd"/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 xml:space="preserve"> الله من أنفسنا خير ، حتى يعطينا الله جل وعلى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في الآخرة .</w:t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br/>
        <w:t>حسناً هناك شخص يحب يتسنن بعد كل صلاة ومن باب الإخلاص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يجعل السنة بدل ما هي في المسجد في المنزل ، الأجر واحد؟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7030A0"/>
          <w:sz w:val="32"/>
          <w:szCs w:val="32"/>
          <w:rtl/>
        </w:rPr>
        <w:t>النبي عليه الصلاة والسلام يقول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خير صلاة أحدكم من غير فرض في بيته )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أصلا هي الأفضل أنه في البيت أفضل لأجل لا تجعلوا بيوتكم مقابر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وأصلاً هي بنص كلام النبي عليه الصلاة والسلام إن صلاتك في البيت أفضل</w:t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br/>
        <w:t>حسناً نحن الآن الواحد يصلي من عمره ثمان تسع سنوات كل صلاة ينوي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كل يوم خمس فروض كل صلاة أنوي النية كل صلاة أجدد النية ؟</w:t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br/>
        <w:t>طبعاً ما كان قبل البلوغ فتأخذ أجر العمل ، هو الذي قبل البلوغ أصلا لا لك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حسنات وينزل عنك سيئات لأنك غير مكلف . </w:t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br/>
        <w:t>أما قضية إنك يكون لك نية للعمل أن يكون خالصاً لوجه الله عز وجل هذه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أتعبت الصالحين الصادقين ليس نحن، ليس في كل فرض في كل ثانية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الآن وأنت تقرأ في كل ثانية أصلا إذا لم يكن فيها إخلاص ليس بها روح ،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الآن جسد بدون روح لا ينفع صح ولا لا ؟ </w:t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br/>
        <w:t xml:space="preserve">لأجل ذلك لو تلاحظ الذي يقول لك أنا نويت </w:t>
      </w:r>
      <w:proofErr w:type="spellStart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وإنتهت</w:t>
      </w:r>
      <w:proofErr w:type="spellEnd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 xml:space="preserve"> القضية تجده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يشتكي يقول ما أخشع , في كل صلاة أجدد النية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ليس في كل صلاة في كل ثانية في الصلاة ، أصلا هي حياتك كلها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(قُلْ إِنَّ صَلَاتِي وَنُسُكِي وَمَحْيَايَ وَمَمَاتِي لِلَّهِ رَبِّ الْعَالَمِينَ لَا شَرِيكَ لَهُ ۖ )</w:t>
      </w: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لأجل ذلك قلنا في الأول الذي يشعر إنه أصلا ليس مركز في قضية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الإخلاص في العمل يعني ليس مهم الإخلاص أنا أهم شيء ناويها 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وإنتهت</w:t>
      </w:r>
      <w:proofErr w:type="spellEnd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 xml:space="preserve"> القضية ، لأجل ذلك قلنا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( إنَّ لكُل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إمريءٍ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مانوى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)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t> .</w:t>
      </w:r>
      <w:r w:rsidRPr="000A79E7">
        <w:rPr>
          <w:rFonts w:ascii="Arial" w:eastAsia="Times New Roman" w:hAnsi="Arial" w:cs="Arial"/>
          <w:color w:val="000000"/>
          <w:sz w:val="32"/>
          <w:szCs w:val="32"/>
          <w:rtl/>
        </w:rPr>
        <w:br/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شخص الآن ناوي يصلي ، وهو جاء يصلي نيته أنه فرض علي أصلي لله ،</w:t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br/>
        <w:t>الآخر أتى يصلي أن الله عز وجل سيجازيني على هذا ويعاقبني على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lastRenderedPageBreak/>
        <w:t>تركه واحد ، أن الله سبحانه وتعالى يحب الصلاة .</w:t>
      </w: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br/>
        <w:t>في الصحيح في البخاري قال :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( من عادى لي ولياً فقد أذنته بالحرب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وما تقرب عبدي إلي بشيء أحب إلي يعني أنا أتيت أصلي شيء ربي يحبه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لاحظت أنا أتيت مكان يحب ربي أعمله هنا رأيت النية كيف تفرق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النية الثالثة أن هذي صلاتي التي أصليها أول ما يفتح عليه صحائفي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وأنا أقف عاري أمام ربي فكيف صلاتي هذه ؟ بخشوع أو بدون خشوع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إذا فتحت قال فإن كانت خيراً فقد أفلح فاز وأفلح تخيل أول ما يفتح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الصلاة قبل الصيام وقبل الزكاة وقبل الصدقات وأنظر لصلاتك هل صلاتك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 xml:space="preserve">هذه </w:t>
      </w:r>
      <w:proofErr w:type="spellStart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تستاهل</w:t>
      </w:r>
      <w:proofErr w:type="spellEnd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 xml:space="preserve"> أن أول ما يرى الله الصلاة هذه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لأجل ذلك قال الله سبحانه قال المنافقين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(وَإِذَا قَامُواْ إِلَى الصَّلاَةِ قَامُواْ كُسَالَى)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هو قائم هو مصلي قاموا كسالا يعني دع إل أن يقيم يصف عرفت علي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فإذا النية في كل عمل لأجل ذلك بعد الصلاة ماذا نعمل 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نستغفر لماذا نستغفر صليت أنا لم أزن ولم أكذب أنا مصلي فنستغفر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 xml:space="preserve">لأن صلاتك هذه هي يعني لو الصلاة لك </w:t>
      </w:r>
      <w:proofErr w:type="spellStart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عياذاً</w:t>
      </w:r>
      <w:proofErr w:type="spellEnd"/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 xml:space="preserve"> بالله يعني شخص مصليها لك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تقبل صلاتك أنت؟ يعني لو صلاتك التي صليتها ستعرض عليك أنت من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شخص آخر ومثل هذا من أسباب ومظاهر عدم الإخلاص انك متشتت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حسناً ختاماً على هذه القضية هذا معناه الكلام هل نترك العمل؟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لا ماذا نعمل تصبح تدعوا الله عز وجل وتكثر النوايا يعني كثر النية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548DD4"/>
          <w:sz w:val="32"/>
          <w:szCs w:val="32"/>
          <w:rtl/>
        </w:rPr>
        <w:t>وأنا أتيت أعمل لربي يحبه حتى لو نتسنن قال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(وما تقرب إلي عبدي الي بشي أحب إلي مما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أفترضته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عليه ولا يزال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عبدي يتقرب إلي بالنوافل حتى أحبة </w:t>
      </w:r>
      <w:proofErr w:type="spellStart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>الأوله</w:t>
      </w:r>
      <w:proofErr w:type="spellEnd"/>
      <w:r w:rsidRPr="000A79E7">
        <w:rPr>
          <w:rFonts w:ascii="Arial" w:eastAsia="Times New Roman" w:hAnsi="Arial" w:cs="Arial"/>
          <w:color w:val="C0504D"/>
          <w:sz w:val="32"/>
          <w:szCs w:val="32"/>
          <w:rtl/>
        </w:rPr>
        <w:t xml:space="preserve"> يحب العمل أما هذي يحبني )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ف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يأخواني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ونحن نتسنن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يالله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يارب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تجعل هذي السنه سبب في حبك لي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قال إذا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أحبتته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كنت سمعه الذي يسمع به أمورك كلها تدبر القضية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أترك العمل؟ لا نعمل ونبدأ نخلص شخص يقول لك أنا لا أخشع حسناً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ماذا عملت لأجل ما تخشع كم في سجودك أحتلت القضية هذه هم وأنت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تدعوا الله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يارب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أنالا أخشى غير الله والذين جاهدوا فينا يعني تذهب لمطعم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وجبات سريعة ويعطيك وصفة لأجل تخشع لا لابد مجاهدة نجاهد أنفسنا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على الإخلاص ونسأل الله سبحانه وتعالى أن يشفي مرضانا ومرضى المسلمين وأسال الله أن يفرج همومنا وهموم المسلمين وأن يوفقنا وإياكم لهداه ويجعل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عملنا وإياكم لرضاه رسالة بسيطة سريعة خفيفة لكم ولي أولكم أن صح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في رواتب لكن كم عندي وعند الله هذا راتب أنهيته في الأرض لكن كم لي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عند الله في السماء اسأل الله أن يوفقنا وإياكم لهداه ويجعل عملنا وإياكم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في رضاه واسأل الله العظيم أن يعطيكم حتى يرضيكم ومن يسمع هذا اللقاء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وصلى الله وسلم على نبينا محمد رسالة سريعة في قضية القلوب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هناك أناس يقول لك فلان لم يزرني في قضية أنه يعمل عمل خالص لله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lastRenderedPageBreak/>
        <w:t>أو لا يعني هناك أناس كثير يقول لك فلان والله لم يزرني ولن أزره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حسناً إذا أنت أثبت لنفسك أن عملك ليس خالص لوجه الله كل الذين تزورهم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ليس لله كل الذين تزورهم ليس لله كلهم لأجل ترد لهم الدين فإذا ما زارونا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لا نزورهم حسناً آخر كلمة أقولها المخلص والمجاهدة هناك بعض الناس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يقول لك لا أريد الناس يروني وأنا أصلي آية أدع الله وأنت قائم وأنت جالس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وأنت تمشي أن الله يرزقك الإخلاص لأن النتيجة طعمها غالي يعني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تستاهل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أنك تتعب عليها يعني واحد سيجعلك ترتاح في أعمالك وتحفظ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في صلواتك ترتاح أنت في أعمالك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الدنيويه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يعني أنت شيء نختم فيه وأعظم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ما يعين لا يوجد غيرة أصلاً أن تعتصم بالله يعني إن سجدت تدعي الله </w:t>
      </w: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br/>
        <w:t>أحد السلف تاجر كان منعم أبنائه وبناته ومعطيهم كل شيء أتاه شخص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من مدينة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آخرى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قالوا فلان هذا يستشفعون به قالوا فلان هذا علية دم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وأمير القرية التي هو بها قال إذا لم تحضر ثلاث آلاف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آلاف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يعني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ثلاث مليون إذا لم تحضرها سنقطع رأسك ونرمل زوجتك ونيتم أبنائك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فذهب الضعيف يذهب من كل مكان لمكان يفر ووجد هذا رجل أسمه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يحيى تاجر فقالوا دعنا نشفع لك عنده فقالوا له فقام يتفكر فيه الرجل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قال يعني يتمم أولادة لأجل فلوس فجمع الذي عنده ما اصبحت ثلاث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ثلاث آلاف أقل فأرسل لبناته فباعوا ذهبهم وأرسل لأولاده فباعوا مزارعهم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وجمع ثلاث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ثلاث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آلاف يعني ثلاث مليون قال أذهب ففك عنقك بها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بإذن الله ذهب الرجل ودفع ثلاث مليون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وأنفكت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عنقه وذهب لأبنائه وأهله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وزوجته فمر بعد مدة فأتى عند بيت يحيى الذي أعطاه المال فقالوا له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الناس ألست ممتن للذي أعطاك المال , قال بلى قالوا أدخل سلم عليه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وأشكره قال والله لا أشكره إنما هو ما فعلها لوجه الله إنما هو فعلها خوفاً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من قومي فإذا لم يعطني طببت عليه أنا وقومي فذهب , فحينما دخلوا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هؤلاء هم لم يدفعوا لكن تقطعت قلوبهم فدخلوا على يحيى قالوا أتعلم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ما صنع صاحبك ؟ قالوا مر من عند البيت فقط قلنا له قل شكرا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فقال والله ما أعطاني إلا مخافة قومي أنظر البطل ماذا قال!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قال والله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والله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لوفعلتها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لأجله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وﻷجل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شكره لتفتت كبدي ولكن من فعلتها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ﻷجله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قد قبضت منه يعني لو كنت معطيه إياه يعني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اللذي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ليس مخلص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يحترق يا ليتني لم أفعل لا يبين في عينة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أسال الله أن يجعلنا وإياكم مخلصين وصلى الله وسلم على نبينا</w:t>
      </w:r>
    </w:p>
    <w:p w:rsidR="000A79E7" w:rsidRPr="000A79E7" w:rsidRDefault="000A79E7" w:rsidP="000A79E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محمد وعلى </w:t>
      </w:r>
      <w:proofErr w:type="spellStart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>آله</w:t>
      </w:r>
      <w:proofErr w:type="spellEnd"/>
      <w:r w:rsidRPr="000A79E7">
        <w:rPr>
          <w:rFonts w:ascii="Arial" w:eastAsia="Times New Roman" w:hAnsi="Arial" w:cs="Arial"/>
          <w:color w:val="4F81BD"/>
          <w:sz w:val="32"/>
          <w:szCs w:val="32"/>
          <w:rtl/>
        </w:rPr>
        <w:t xml:space="preserve"> وصحبه أجمعين.</w:t>
      </w:r>
    </w:p>
    <w:p w:rsidR="000A79E7" w:rsidRPr="000A79E7" w:rsidRDefault="000A79E7" w:rsidP="000A79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للاستماع للمحاضرة صوتياً :</w:t>
      </w:r>
    </w:p>
    <w:p w:rsidR="000A79E7" w:rsidRPr="000A79E7" w:rsidRDefault="000A79E7" w:rsidP="000A79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5" w:history="1">
        <w:r w:rsidRPr="000A79E7">
          <w:rPr>
            <w:rFonts w:ascii="Tahoma" w:eastAsia="Times New Roman" w:hAnsi="Tahoma" w:cs="Tahoma"/>
            <w:color w:val="57461E"/>
            <w:sz w:val="18"/>
            <w:szCs w:val="18"/>
          </w:rPr>
          <w:t>http://www.abdelmohsen.com/play-2036.html</w:t>
        </w:r>
      </w:hyperlink>
    </w:p>
    <w:p w:rsidR="000A79E7" w:rsidRPr="000A79E7" w:rsidRDefault="000A79E7" w:rsidP="000A79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0A79E7">
        <w:rPr>
          <w:rFonts w:ascii="Arial" w:eastAsia="Times New Roman" w:hAnsi="Arial" w:cs="Arial"/>
          <w:color w:val="FF0000"/>
          <w:sz w:val="32"/>
          <w:szCs w:val="32"/>
          <w:rtl/>
        </w:rPr>
        <w:t>إن كان من خطأ فمنّا والشيطان , وما كان من صواب فمن الله وحده</w:t>
      </w:r>
    </w:p>
    <w:p w:rsidR="00F10466" w:rsidRPr="000A79E7" w:rsidRDefault="00F10466" w:rsidP="000A79E7">
      <w:bookmarkStart w:id="0" w:name="_GoBack"/>
      <w:bookmarkEnd w:id="0"/>
    </w:p>
    <w:sectPr w:rsidR="00F10466" w:rsidRPr="000A79E7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C"/>
    <w:rsid w:val="000A3894"/>
    <w:rsid w:val="000A79E7"/>
    <w:rsid w:val="001117F2"/>
    <w:rsid w:val="00984E4C"/>
    <w:rsid w:val="00F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delmohsen.com/play-20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2015-11-26T00:08:00Z</cp:lastPrinted>
  <dcterms:created xsi:type="dcterms:W3CDTF">2015-11-26T00:10:00Z</dcterms:created>
  <dcterms:modified xsi:type="dcterms:W3CDTF">2015-11-26T00:10:00Z</dcterms:modified>
</cp:coreProperties>
</file>